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201"/>
        <w:gridCol w:w="1265"/>
        <w:gridCol w:w="3353"/>
        <w:gridCol w:w="2910"/>
        <w:gridCol w:w="2910"/>
        <w:gridCol w:w="2911"/>
      </w:tblGrid>
      <w:tr w:rsidR="00000000">
        <w:trPr>
          <w:cantSplit/>
          <w:trHeight w:val="1816"/>
        </w:trPr>
        <w:tc>
          <w:tcPr>
            <w:tcW w:w="2466" w:type="dxa"/>
            <w:gridSpan w:val="2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0000" w:rsidRDefault="004715B6">
            <w:pPr>
              <w:pStyle w:val="FreieForm"/>
              <w:numPr>
                <w:ilvl w:val="0"/>
                <w:numId w:val="1"/>
              </w:numPr>
              <w:tabs>
                <w:tab w:val="left" w:pos="720"/>
              </w:tabs>
              <w:spacing w:line="380" w:lineRule="atLeast"/>
              <w:ind w:hanging="500"/>
              <w:rPr>
                <w:rFonts w:ascii="Helvetica Neue Medium" w:hAnsi="Helvetica Neue Medium"/>
                <w:sz w:val="26"/>
              </w:rPr>
            </w:pPr>
            <w:r>
              <w:rPr>
                <w:rFonts w:ascii="Helvetica Neue Medium" w:hAnsi="Helvetica Neue Medium"/>
                <w:sz w:val="26"/>
              </w:rPr>
              <w:t>Exemplarische Bedeutung</w:t>
            </w:r>
          </w:p>
        </w:tc>
        <w:tc>
          <w:tcPr>
            <w:tcW w:w="12084" w:type="dxa"/>
            <w:gridSpan w:val="4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0000" w:rsidRDefault="004715B6">
            <w:pPr>
              <w:pStyle w:val="FreieForm"/>
              <w:rPr>
                <w:rFonts w:ascii="Palatino" w:hAnsi="Palatino"/>
                <w:sz w:val="20"/>
              </w:rPr>
            </w:pPr>
            <w:r>
              <w:rPr>
                <w:rFonts w:ascii="Palatino" w:hAnsi="Palatino"/>
                <w:i/>
                <w:sz w:val="20"/>
              </w:rPr>
              <w:t xml:space="preserve"> "Was können die Schüler mit dem heute Gelernten anfangen?": </w:t>
            </w:r>
            <w:r>
              <w:rPr>
                <w:rFonts w:ascii="Palatino" w:hAnsi="Palatino"/>
                <w:sz w:val="20"/>
              </w:rPr>
              <w:t>Auf welchen allgemeinen Sachverhalt, welches allgemeine Problem lässt der spezifische Inhalt schließen?</w:t>
            </w:r>
          </w:p>
          <w:p w:rsidR="00000000" w:rsidRDefault="004715B6">
            <w:pPr>
              <w:pStyle w:val="Text"/>
            </w:pPr>
          </w:p>
        </w:tc>
      </w:tr>
      <w:tr w:rsidR="00000000">
        <w:trPr>
          <w:cantSplit/>
          <w:trHeight w:val="1736"/>
        </w:trPr>
        <w:tc>
          <w:tcPr>
            <w:tcW w:w="24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0000" w:rsidRDefault="004715B6">
            <w:pPr>
              <w:pStyle w:val="FreieForm"/>
              <w:numPr>
                <w:ilvl w:val="0"/>
                <w:numId w:val="2"/>
              </w:numPr>
              <w:tabs>
                <w:tab w:val="left" w:pos="720"/>
              </w:tabs>
              <w:spacing w:line="380" w:lineRule="atLeast"/>
              <w:ind w:hanging="500"/>
              <w:rPr>
                <w:rFonts w:ascii="Helvetica Neue Medium" w:hAnsi="Helvetica Neue Medium"/>
                <w:sz w:val="26"/>
              </w:rPr>
            </w:pPr>
            <w:r>
              <w:rPr>
                <w:rFonts w:ascii="Helvetica Neue Medium" w:hAnsi="Helvetica Neue Medium"/>
                <w:sz w:val="26"/>
              </w:rPr>
              <w:t>Gegenwart</w:t>
            </w:r>
            <w:r>
              <w:rPr>
                <w:rFonts w:ascii="Helvetica Neue Medium" w:hAnsi="Helvetica Neue Medium"/>
                <w:sz w:val="26"/>
              </w:rPr>
              <w:t>s</w:t>
            </w:r>
            <w:r>
              <w:rPr>
                <w:rFonts w:ascii="Helvetica Neue Medium" w:hAnsi="Helvetica Neue Medium"/>
                <w:sz w:val="26"/>
              </w:rPr>
              <w:t>bedeutung</w:t>
            </w:r>
          </w:p>
        </w:tc>
        <w:tc>
          <w:tcPr>
            <w:tcW w:w="120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0000" w:rsidRDefault="004715B6">
            <w:pPr>
              <w:pStyle w:val="FreieForm"/>
              <w:rPr>
                <w:rFonts w:ascii="Palatino" w:hAnsi="Palatino"/>
                <w:sz w:val="20"/>
              </w:rPr>
            </w:pPr>
            <w:r>
              <w:rPr>
                <w:rFonts w:ascii="Palatino" w:hAnsi="Palatino"/>
                <w:i/>
                <w:sz w:val="20"/>
              </w:rPr>
              <w:t xml:space="preserve">"Was bedeutet es für die Schüler heute?": </w:t>
            </w:r>
            <w:r>
              <w:rPr>
                <w:rFonts w:ascii="Palatino" w:hAnsi="Palatino"/>
                <w:sz w:val="20"/>
              </w:rPr>
              <w:t>Wel</w:t>
            </w:r>
            <w:r>
              <w:rPr>
                <w:rFonts w:ascii="Palatino" w:hAnsi="Palatino"/>
                <w:sz w:val="20"/>
              </w:rPr>
              <w:t>che Bedeutung hat der betreffende Inhalt im Leben der Schüler, welche Bedeutung soll er - vom pädagogischen Gesichtspunkt aus gesehen - darin haben?</w:t>
            </w:r>
          </w:p>
        </w:tc>
      </w:tr>
      <w:tr w:rsidR="00000000">
        <w:trPr>
          <w:cantSplit/>
          <w:trHeight w:val="1736"/>
        </w:trPr>
        <w:tc>
          <w:tcPr>
            <w:tcW w:w="24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0000" w:rsidRDefault="004715B6">
            <w:pPr>
              <w:pStyle w:val="FreieForm"/>
              <w:numPr>
                <w:ilvl w:val="0"/>
                <w:numId w:val="3"/>
              </w:numPr>
              <w:tabs>
                <w:tab w:val="left" w:pos="720"/>
              </w:tabs>
              <w:spacing w:line="380" w:lineRule="atLeast"/>
              <w:ind w:hanging="500"/>
              <w:rPr>
                <w:rFonts w:ascii="Helvetica Neue Medium" w:hAnsi="Helvetica Neue Medium"/>
                <w:sz w:val="26"/>
              </w:rPr>
            </w:pPr>
            <w:r>
              <w:rPr>
                <w:rFonts w:ascii="Helvetica Neue Medium" w:hAnsi="Helvetica Neue Medium"/>
                <w:sz w:val="26"/>
              </w:rPr>
              <w:t>Zukunftsb</w:t>
            </w:r>
            <w:r>
              <w:rPr>
                <w:rFonts w:ascii="Helvetica Neue Medium" w:hAnsi="Helvetica Neue Medium"/>
                <w:sz w:val="26"/>
              </w:rPr>
              <w:t>e</w:t>
            </w:r>
            <w:r>
              <w:rPr>
                <w:rFonts w:ascii="Helvetica Neue Medium" w:hAnsi="Helvetica Neue Medium"/>
                <w:sz w:val="26"/>
              </w:rPr>
              <w:t>deutung</w:t>
            </w:r>
          </w:p>
        </w:tc>
        <w:tc>
          <w:tcPr>
            <w:tcW w:w="120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0000" w:rsidRDefault="004715B6">
            <w:pPr>
              <w:pStyle w:val="FreieForm"/>
              <w:tabs>
                <w:tab w:val="left" w:pos="580"/>
              </w:tabs>
              <w:ind w:left="80"/>
              <w:rPr>
                <w:rFonts w:ascii="Palatino" w:hAnsi="Palatino"/>
                <w:spacing w:val="-2"/>
                <w:sz w:val="20"/>
              </w:rPr>
            </w:pPr>
            <w:r>
              <w:rPr>
                <w:rFonts w:ascii="Palatino" w:hAnsi="Palatino"/>
                <w:i/>
                <w:spacing w:val="-2"/>
                <w:sz w:val="20"/>
              </w:rPr>
              <w:t xml:space="preserve">"Was wird der Inhalt für die Schüler morgen bedeuten?": </w:t>
            </w:r>
            <w:r>
              <w:rPr>
                <w:rFonts w:ascii="Palatino" w:hAnsi="Palatino"/>
                <w:spacing w:val="-2"/>
                <w:sz w:val="20"/>
              </w:rPr>
              <w:t>Worin liegt die Bedeutung des Th</w:t>
            </w:r>
            <w:r>
              <w:rPr>
                <w:rFonts w:ascii="Palatino" w:hAnsi="Palatino"/>
                <w:spacing w:val="-2"/>
                <w:sz w:val="20"/>
              </w:rPr>
              <w:t>emas für die Zukunft der Schüler?</w:t>
            </w:r>
          </w:p>
        </w:tc>
      </w:tr>
      <w:tr w:rsidR="00000000">
        <w:trPr>
          <w:cantSplit/>
          <w:trHeight w:val="1736"/>
        </w:trPr>
        <w:tc>
          <w:tcPr>
            <w:tcW w:w="24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0000" w:rsidRDefault="004715B6">
            <w:pPr>
              <w:pStyle w:val="FreieForm"/>
              <w:numPr>
                <w:ilvl w:val="0"/>
                <w:numId w:val="4"/>
              </w:numPr>
              <w:tabs>
                <w:tab w:val="left" w:pos="720"/>
              </w:tabs>
              <w:spacing w:line="380" w:lineRule="atLeast"/>
              <w:ind w:hanging="500"/>
              <w:rPr>
                <w:rFonts w:ascii="Helvetica Neue Medium" w:hAnsi="Helvetica Neue Medium"/>
                <w:sz w:val="26"/>
              </w:rPr>
            </w:pPr>
            <w:r>
              <w:rPr>
                <w:rFonts w:ascii="Helvetica Neue Medium" w:hAnsi="Helvetica Neue Medium"/>
                <w:sz w:val="26"/>
              </w:rPr>
              <w:t>Struktur des Inhalts</w:t>
            </w:r>
          </w:p>
        </w:tc>
        <w:tc>
          <w:tcPr>
            <w:tcW w:w="120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0000" w:rsidRDefault="004715B6">
            <w:pPr>
              <w:pStyle w:val="FreieForm"/>
              <w:rPr>
                <w:rFonts w:ascii="Palatino" w:hAnsi="Palatino"/>
                <w:sz w:val="20"/>
              </w:rPr>
            </w:pPr>
            <w:r>
              <w:rPr>
                <w:rFonts w:ascii="Palatino" w:hAnsi="Palatino"/>
                <w:i/>
                <w:sz w:val="20"/>
              </w:rPr>
              <w:t xml:space="preserve">"Was ist die Struktur meines Inhalts?": </w:t>
            </w:r>
            <w:r>
              <w:rPr>
                <w:rFonts w:ascii="Palatino" w:hAnsi="Palatino"/>
                <w:sz w:val="20"/>
              </w:rPr>
              <w:t>Welches ist die Struktur des (durch Frage 1 und 2 in die spezifisch - pädagogische Sicht gerückten) Inhalts?</w:t>
            </w:r>
          </w:p>
        </w:tc>
      </w:tr>
      <w:tr w:rsidR="00000000">
        <w:trPr>
          <w:cantSplit/>
          <w:trHeight w:val="1736"/>
        </w:trPr>
        <w:tc>
          <w:tcPr>
            <w:tcW w:w="24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0000" w:rsidRDefault="004715B6">
            <w:pPr>
              <w:pStyle w:val="FreieForm"/>
              <w:numPr>
                <w:ilvl w:val="0"/>
                <w:numId w:val="5"/>
              </w:numPr>
              <w:tabs>
                <w:tab w:val="left" w:pos="720"/>
              </w:tabs>
              <w:spacing w:line="380" w:lineRule="atLeast"/>
              <w:ind w:hanging="500"/>
              <w:rPr>
                <w:rFonts w:ascii="Helvetica Neue Medium" w:hAnsi="Helvetica Neue Medium"/>
                <w:sz w:val="26"/>
              </w:rPr>
            </w:pPr>
            <w:r>
              <w:rPr>
                <w:rFonts w:ascii="Helvetica Neue Medium" w:hAnsi="Helvetica Neue Medium"/>
                <w:sz w:val="26"/>
              </w:rPr>
              <w:t>Zugänglic</w:t>
            </w:r>
            <w:r>
              <w:rPr>
                <w:rFonts w:ascii="Helvetica Neue Medium" w:hAnsi="Helvetica Neue Medium"/>
                <w:sz w:val="26"/>
              </w:rPr>
              <w:t>h</w:t>
            </w:r>
            <w:r>
              <w:rPr>
                <w:rFonts w:ascii="Helvetica Neue Medium" w:hAnsi="Helvetica Neue Medium"/>
                <w:sz w:val="26"/>
              </w:rPr>
              <w:t xml:space="preserve">keit </w:t>
            </w:r>
          </w:p>
        </w:tc>
        <w:tc>
          <w:tcPr>
            <w:tcW w:w="120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0000" w:rsidRDefault="004715B6">
            <w:pPr>
              <w:pStyle w:val="FreieForm"/>
              <w:rPr>
                <w:rFonts w:ascii="Palatino" w:hAnsi="Palatino"/>
                <w:sz w:val="20"/>
              </w:rPr>
            </w:pPr>
            <w:r>
              <w:rPr>
                <w:rFonts w:ascii="Palatino" w:hAnsi="Palatino"/>
                <w:i/>
                <w:sz w:val="20"/>
              </w:rPr>
              <w:t>"Wie bringe ich es bei, welche Ese</w:t>
            </w:r>
            <w:r>
              <w:rPr>
                <w:rFonts w:ascii="Palatino" w:hAnsi="Palatino"/>
                <w:i/>
                <w:sz w:val="20"/>
              </w:rPr>
              <w:t xml:space="preserve">lsbrücken gibt es?": </w:t>
            </w:r>
            <w:r>
              <w:rPr>
                <w:rFonts w:ascii="Palatino" w:hAnsi="Palatino"/>
                <w:sz w:val="20"/>
              </w:rPr>
              <w:t>Welches sind die besonderen Fälle, Phänomene, Situationen, Versuche, in oder an denen die Struktur des jeweiligen Inhalts den Kindern dieser Bildungsstufen, dieser Klasse interessant, fragwürdig, zugänglich, b</w:t>
            </w:r>
            <w:r>
              <w:rPr>
                <w:rFonts w:ascii="Palatino" w:hAnsi="Palatino"/>
                <w:sz w:val="20"/>
              </w:rPr>
              <w:t>e</w:t>
            </w:r>
            <w:r>
              <w:rPr>
                <w:rFonts w:ascii="Palatino" w:hAnsi="Palatino"/>
                <w:sz w:val="20"/>
              </w:rPr>
              <w:t xml:space="preserve">greiflich, "anschaulich" </w:t>
            </w:r>
            <w:r>
              <w:rPr>
                <w:rFonts w:ascii="Palatino" w:hAnsi="Palatino"/>
                <w:sz w:val="20"/>
              </w:rPr>
              <w:t>werden kann?</w:t>
            </w:r>
          </w:p>
        </w:tc>
      </w:tr>
      <w:tr w:rsidR="00000000">
        <w:trPr>
          <w:cantSplit/>
          <w:trHeight w:val="300"/>
          <w:tblHeader/>
        </w:trPr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0000" w:rsidRDefault="004715B6">
            <w:pPr>
              <w:pStyle w:val="berschrift21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lastRenderedPageBreak/>
              <w:t>Zeit</w:t>
            </w:r>
          </w:p>
        </w:tc>
        <w:tc>
          <w:tcPr>
            <w:tcW w:w="4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0000" w:rsidRDefault="004715B6">
            <w:pPr>
              <w:pStyle w:val="berschrift21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 xml:space="preserve">Ziele 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0000" w:rsidRDefault="004715B6">
            <w:pPr>
              <w:pStyle w:val="berschrift21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Inhalt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0000" w:rsidRDefault="004715B6">
            <w:pPr>
              <w:pStyle w:val="berschrift21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Material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0000" w:rsidRDefault="004715B6">
            <w:pPr>
              <w:pStyle w:val="berschrift21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Sozialform</w:t>
            </w:r>
          </w:p>
        </w:tc>
      </w:tr>
      <w:tr w:rsidR="00000000">
        <w:trPr>
          <w:cantSplit/>
          <w:trHeight w:val="9161"/>
        </w:trPr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000000" w:rsidRDefault="004715B6">
            <w:pPr>
              <w:pStyle w:val="Text"/>
            </w:pPr>
          </w:p>
        </w:tc>
        <w:tc>
          <w:tcPr>
            <w:tcW w:w="4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000000" w:rsidRDefault="004715B6">
            <w:pPr>
              <w:pStyle w:val="Text"/>
            </w:pP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000000" w:rsidRDefault="004715B6">
            <w:pPr>
              <w:pStyle w:val="Text"/>
            </w:pP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000000" w:rsidRDefault="004715B6">
            <w:pPr>
              <w:pStyle w:val="Text"/>
            </w:pP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000000" w:rsidRDefault="004715B6">
            <w:pPr>
              <w:pStyle w:val="Text"/>
            </w:pPr>
          </w:p>
        </w:tc>
        <w:bookmarkStart w:id="0" w:name="_GoBack"/>
        <w:bookmarkEnd w:id="0"/>
      </w:tr>
    </w:tbl>
    <w:p w:rsidR="00000000" w:rsidRPr="004715B6" w:rsidRDefault="004715B6" w:rsidP="004715B6">
      <w:pPr>
        <w:tabs>
          <w:tab w:val="left" w:pos="3220"/>
        </w:tabs>
        <w:rPr>
          <w:lang w:val="x-none"/>
        </w:rPr>
      </w:pPr>
    </w:p>
    <w:sectPr w:rsidR="00000000" w:rsidRPr="004715B6">
      <w:headerReference w:type="even" r:id="rId8"/>
      <w:headerReference w:type="default" r:id="rId9"/>
      <w:footerReference w:type="even" r:id="rId10"/>
      <w:footerReference w:type="default" r:id="rId11"/>
      <w:pgSz w:w="16838" w:h="11906" w:orient="landscape"/>
      <w:pgMar w:top="1134" w:right="1134" w:bottom="934" w:left="1134" w:header="470" w:footer="47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715B6">
      <w:r>
        <w:separator/>
      </w:r>
    </w:p>
  </w:endnote>
  <w:endnote w:type="continuationSeparator" w:id="0">
    <w:p w:rsidR="00000000" w:rsidRDefault="00471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Helvetica Neue Medium">
    <w:panose1 w:val="020B0604020202020204"/>
    <w:charset w:val="00"/>
    <w:family w:val="auto"/>
    <w:pitch w:val="variable"/>
    <w:sig w:usb0="A00002FF" w:usb1="5000205B" w:usb2="00000002" w:usb3="00000000" w:csb0="0000009B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715B6">
    <w:pPr>
      <w:pStyle w:val="Kopf-undFusszeilen"/>
      <w:tabs>
        <w:tab w:val="clear" w:pos="12960"/>
        <w:tab w:val="right" w:pos="14466"/>
      </w:tabs>
      <w:rPr>
        <w:rFonts w:ascii="Times New Roman" w:eastAsia="Times New Roman" w:hAnsi="Times New Roman"/>
        <w:color w:val="auto"/>
        <w:lang w:val="de-CH" w:eastAsia="de-DE" w:bidi="x-none"/>
      </w:rPr>
    </w:pPr>
    <w:r>
      <w:rPr>
        <w:rFonts w:ascii="Lucida Sans" w:hAnsi="Lucida Sans"/>
      </w:rPr>
      <w:t>Unterrichtsvorbereitung: Vorüberlegungen 5 Fragen an</w:t>
    </w:r>
    <w:r>
      <w:rPr>
        <w:rFonts w:ascii="Lucida Sans" w:hAnsi="Lucida Sans"/>
      </w:rPr>
      <w:t xml:space="preserve"> die Planung: Klafki</w:t>
    </w:r>
    <w:r>
      <w:rPr>
        <w:rFonts w:ascii="Lucida Sans" w:hAnsi="Lucida Sans"/>
      </w:rPr>
      <w:tab/>
      <w:t>@sportdidaktik.ch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715B6">
    <w:pPr>
      <w:pStyle w:val="Kopf-undFusszeilen"/>
      <w:tabs>
        <w:tab w:val="clear" w:pos="12960"/>
        <w:tab w:val="right" w:pos="14466"/>
      </w:tabs>
      <w:rPr>
        <w:rFonts w:ascii="Times New Roman" w:eastAsia="Times New Roman" w:hAnsi="Times New Roman"/>
        <w:color w:val="auto"/>
        <w:lang w:val="de-CH" w:eastAsia="de-DE" w:bidi="x-none"/>
      </w:rPr>
    </w:pPr>
    <w:r>
      <w:rPr>
        <w:rFonts w:ascii="Lucida Sans" w:hAnsi="Lucida Sans"/>
      </w:rPr>
      <w:t>Unterrichtsvorbereitung: Vorüberlegungen 5 Fragen an die Planung: Klafki</w:t>
    </w:r>
    <w:r>
      <w:rPr>
        <w:rFonts w:ascii="Lucida Sans" w:hAnsi="Lucida Sans"/>
      </w:rPr>
      <w:tab/>
      <w:t>@sportdidaktik.ch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715B6">
      <w:r>
        <w:separator/>
      </w:r>
    </w:p>
  </w:footnote>
  <w:footnote w:type="continuationSeparator" w:id="0">
    <w:p w:rsidR="00000000" w:rsidRDefault="004715B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715B6">
    <w:pPr>
      <w:pStyle w:val="Kopf-undFusszeilen"/>
    </w:pPr>
    <w:r>
      <w:t xml:space="preserve">Unterrichtsvorbereitung: </w:t>
    </w:r>
  </w:p>
  <w:p w:rsidR="00000000" w:rsidRDefault="004715B6">
    <w:pPr>
      <w:pStyle w:val="Kopf-undFusszeilen"/>
      <w:tabs>
        <w:tab w:val="left" w:pos="2466"/>
        <w:tab w:val="left" w:pos="5266"/>
        <w:tab w:val="left" w:pos="8266"/>
        <w:tab w:val="left" w:pos="12266"/>
      </w:tabs>
      <w:rPr>
        <w:rFonts w:ascii="Times New Roman" w:eastAsia="Times New Roman" w:hAnsi="Times New Roman"/>
        <w:color w:val="auto"/>
        <w:lang w:val="de-CH" w:eastAsia="de-DE" w:bidi="x-none"/>
      </w:rPr>
    </w:pPr>
    <w:r>
      <w:rPr>
        <w:color w:val="808080"/>
      </w:rPr>
      <w:t xml:space="preserve">Klasse: </w:t>
    </w:r>
    <w:r>
      <w:rPr>
        <w:color w:val="808080"/>
      </w:rPr>
      <w:tab/>
      <w:t>Lehrer:</w:t>
    </w:r>
    <w:r>
      <w:rPr>
        <w:color w:val="808080"/>
      </w:rPr>
      <w:tab/>
      <w:t>Praktikant:</w:t>
    </w:r>
    <w:r>
      <w:rPr>
        <w:color w:val="808080"/>
      </w:rPr>
      <w:tab/>
      <w:t>Thema:</w:t>
    </w:r>
    <w:r>
      <w:rPr>
        <w:color w:val="808080"/>
      </w:rPr>
      <w:tab/>
      <w:t>Zeit: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715B6">
    <w:pPr>
      <w:pStyle w:val="Kopf-undFusszeilen"/>
    </w:pPr>
    <w:r>
      <w:t xml:space="preserve">Unterrichtsvorbereitung: </w:t>
    </w:r>
  </w:p>
  <w:p w:rsidR="00000000" w:rsidRDefault="004715B6">
    <w:pPr>
      <w:pStyle w:val="Kopf-undFusszeilen"/>
      <w:tabs>
        <w:tab w:val="left" w:pos="2466"/>
        <w:tab w:val="left" w:pos="5266"/>
        <w:tab w:val="left" w:pos="8266"/>
        <w:tab w:val="left" w:pos="12266"/>
      </w:tabs>
      <w:rPr>
        <w:rFonts w:ascii="Times New Roman" w:eastAsia="Times New Roman" w:hAnsi="Times New Roman"/>
        <w:color w:val="auto"/>
        <w:lang w:val="de-CH" w:eastAsia="de-DE" w:bidi="x-none"/>
      </w:rPr>
    </w:pPr>
    <w:r>
      <w:rPr>
        <w:color w:val="808080"/>
      </w:rPr>
      <w:t xml:space="preserve">Klasse: </w:t>
    </w:r>
    <w:r>
      <w:rPr>
        <w:color w:val="808080"/>
      </w:rPr>
      <w:tab/>
      <w:t>Lehrer:</w:t>
    </w:r>
    <w:r>
      <w:rPr>
        <w:color w:val="808080"/>
      </w:rPr>
      <w:tab/>
      <w:t>Praktikant:</w:t>
    </w:r>
    <w:r>
      <w:rPr>
        <w:color w:val="808080"/>
      </w:rPr>
      <w:tab/>
      <w:t>Thema:</w:t>
    </w:r>
    <w:r>
      <w:rPr>
        <w:color w:val="808080"/>
      </w:rPr>
      <w:tab/>
      <w:t>Zeit: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25" style="width:3pt;height:2pt" coordsize="21600,21600">
        <v:imagedata r:id="rId1" o:title=""/>
      </v:shape>
    </w:pict>
  </w:numPicBullet>
  <w:numPicBullet w:numPicBulletId="1">
    <w:pict>
      <v:shape id="_x0000_i1026" style="width:3pt;height:2pt" coordsize="21600,21600">
        <v:imagedata r:id="rId2" o:title=""/>
      </v:shape>
    </w:pict>
  </w:numPicBullet>
  <w:numPicBullet w:numPicBulletId="2">
    <w:pict>
      <v:shape id="_x0000_i1027" style="width:3pt;height:2pt" coordsize="21600,21600">
        <v:imagedata r:id="rId3" o:title=""/>
      </v:shape>
    </w:pict>
  </w:numPicBullet>
  <w:numPicBullet w:numPicBulletId="3">
    <w:pict>
      <v:shape id="_x0000_i1028" style="width:3pt;height:2pt" coordsize="21600,21600">
        <v:imagedata r:id="rId4" o:title=""/>
      </v:shape>
    </w:pict>
  </w:numPicBullet>
  <w:numPicBullet w:numPicBulletId="4">
    <w:pict>
      <v:shape id="_x0000_i1029" style="width:3pt;height:2pt" coordsize="21600,21600">
        <v:imagedata r:id="rId5" o:title=""/>
      </v:shape>
    </w:pict>
  </w:numPicBullet>
  <w:abstractNum w:abstractNumId="0">
    <w:nsid w:val="00000001"/>
    <w:multiLevelType w:val="multilevel"/>
    <w:tmpl w:val="894EE873"/>
    <w:lvl w:ilvl="0">
      <w:start w:val="1"/>
      <w:numFmt w:val="bullet"/>
      <w:lvlText w:val="•"/>
      <w:lvlPicBulletId w:val="0"/>
      <w:lvlJc w:val="left"/>
      <w:pPr>
        <w:tabs>
          <w:tab w:val="num" w:pos="500"/>
        </w:tabs>
        <w:ind w:left="50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894EE874"/>
    <w:lvl w:ilvl="0">
      <w:start w:val="1"/>
      <w:numFmt w:val="bullet"/>
      <w:lvlText w:val="•"/>
      <w:lvlPicBulletId w:val="1"/>
      <w:lvlJc w:val="left"/>
      <w:pPr>
        <w:tabs>
          <w:tab w:val="num" w:pos="500"/>
        </w:tabs>
        <w:ind w:left="50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2">
    <w:nsid w:val="00000003"/>
    <w:multiLevelType w:val="multilevel"/>
    <w:tmpl w:val="894EE875"/>
    <w:lvl w:ilvl="0">
      <w:start w:val="1"/>
      <w:numFmt w:val="bullet"/>
      <w:lvlText w:val="•"/>
      <w:lvlPicBulletId w:val="2"/>
      <w:lvlJc w:val="left"/>
      <w:pPr>
        <w:tabs>
          <w:tab w:val="num" w:pos="500"/>
        </w:tabs>
        <w:ind w:left="50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3">
    <w:nsid w:val="00000004"/>
    <w:multiLevelType w:val="multilevel"/>
    <w:tmpl w:val="894EE876"/>
    <w:lvl w:ilvl="0">
      <w:start w:val="1"/>
      <w:numFmt w:val="bullet"/>
      <w:lvlText w:val="•"/>
      <w:lvlPicBulletId w:val="3"/>
      <w:lvlJc w:val="left"/>
      <w:pPr>
        <w:tabs>
          <w:tab w:val="num" w:pos="500"/>
        </w:tabs>
        <w:ind w:left="50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4">
    <w:nsid w:val="00000005"/>
    <w:multiLevelType w:val="multilevel"/>
    <w:tmpl w:val="894EE877"/>
    <w:lvl w:ilvl="0">
      <w:start w:val="1"/>
      <w:numFmt w:val="bullet"/>
      <w:lvlText w:val="•"/>
      <w:lvlPicBulletId w:val="4"/>
      <w:lvlJc w:val="left"/>
      <w:pPr>
        <w:tabs>
          <w:tab w:val="num" w:pos="500"/>
        </w:tabs>
        <w:ind w:left="50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autoHyphenation/>
  <w:defaultTableStyle w:val="Standard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5B6"/>
    <w:rsid w:val="0047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locked="0" w:semiHidden="1" w:uiPriority="99" w:unhideWhenUsed="1"/>
    <w:lsdException w:name="Note Level 2" w:locked="0" w:semiHidden="1" w:uiPriority="99" w:unhideWhenUsed="1"/>
    <w:lsdException w:name="Note Level 3" w:locked="0" w:semiHidden="1" w:uiPriority="99" w:unhideWhenUsed="1"/>
    <w:lsdException w:name="Note Level 4" w:locked="0" w:semiHidden="1" w:uiPriority="99" w:unhideWhenUsed="1"/>
    <w:lsdException w:name="Note Level 5" w:locked="0" w:semiHidden="1" w:uiPriority="99" w:unhideWhenUsed="1"/>
    <w:lsdException w:name="Note Level 6" w:locked="0" w:semiHidden="1" w:uiPriority="99" w:unhideWhenUsed="1"/>
    <w:lsdException w:name="Note Level 7" w:locked="0" w:semiHidden="1" w:uiPriority="99" w:unhideWhenUsed="1"/>
    <w:lsdException w:name="Note Level 8" w:locked="0" w:semiHidden="1" w:uiPriority="99" w:unhideWhenUsed="1"/>
    <w:lsdException w:name="Note Level 9" w:locked="0" w:semiHidden="1" w:uiPriority="99" w:unhideWhenUsed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Kopf-undFusszeilen">
    <w:name w:val="Kopf- und Fusszeilen"/>
    <w:pPr>
      <w:tabs>
        <w:tab w:val="right" w:pos="12960"/>
      </w:tabs>
    </w:pPr>
    <w:rPr>
      <w:rFonts w:ascii="Helvetica" w:eastAsia="ヒラギノ角ゴ Pro W3" w:hAnsi="Helvetica"/>
      <w:color w:val="000000"/>
      <w:lang w:val="de-DE"/>
    </w:rPr>
  </w:style>
  <w:style w:type="paragraph" w:customStyle="1" w:styleId="FreieForm">
    <w:name w:val="Freie Form"/>
    <w:autoRedefine/>
    <w:rPr>
      <w:rFonts w:ascii="Helvetica" w:eastAsia="ヒラギノ角ゴ Pro W3" w:hAnsi="Helvetica"/>
      <w:color w:val="000000"/>
      <w:sz w:val="24"/>
      <w:lang w:val="de-DE"/>
    </w:rPr>
  </w:style>
  <w:style w:type="paragraph" w:customStyle="1" w:styleId="Text">
    <w:name w:val="Text"/>
    <w:rPr>
      <w:rFonts w:ascii="Helvetica" w:eastAsia="ヒラギノ角ゴ Pro W3" w:hAnsi="Helvetica"/>
      <w:color w:val="000000"/>
      <w:sz w:val="24"/>
      <w:lang w:val="de-DE"/>
    </w:rPr>
  </w:style>
  <w:style w:type="paragraph" w:customStyle="1" w:styleId="berschrift21">
    <w:name w:val="Überschrift 21"/>
    <w:next w:val="Text"/>
    <w:pPr>
      <w:keepNext/>
      <w:outlineLvl w:val="1"/>
    </w:pPr>
    <w:rPr>
      <w:rFonts w:ascii="Helvetica" w:eastAsia="ヒラギノ角ゴ Pro W3" w:hAnsi="Helvetica"/>
      <w:b/>
      <w:color w:val="000000"/>
      <w:sz w:val="24"/>
      <w:lang w:val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locked="0" w:semiHidden="1" w:uiPriority="99" w:unhideWhenUsed="1"/>
    <w:lsdException w:name="Note Level 2" w:locked="0" w:semiHidden="1" w:uiPriority="99" w:unhideWhenUsed="1"/>
    <w:lsdException w:name="Note Level 3" w:locked="0" w:semiHidden="1" w:uiPriority="99" w:unhideWhenUsed="1"/>
    <w:lsdException w:name="Note Level 4" w:locked="0" w:semiHidden="1" w:uiPriority="99" w:unhideWhenUsed="1"/>
    <w:lsdException w:name="Note Level 5" w:locked="0" w:semiHidden="1" w:uiPriority="99" w:unhideWhenUsed="1"/>
    <w:lsdException w:name="Note Level 6" w:locked="0" w:semiHidden="1" w:uiPriority="99" w:unhideWhenUsed="1"/>
    <w:lsdException w:name="Note Level 7" w:locked="0" w:semiHidden="1" w:uiPriority="99" w:unhideWhenUsed="1"/>
    <w:lsdException w:name="Note Level 8" w:locked="0" w:semiHidden="1" w:uiPriority="99" w:unhideWhenUsed="1"/>
    <w:lsdException w:name="Note Level 9" w:locked="0" w:semiHidden="1" w:uiPriority="99" w:unhideWhenUsed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Kopf-undFusszeilen">
    <w:name w:val="Kopf- und Fusszeilen"/>
    <w:pPr>
      <w:tabs>
        <w:tab w:val="right" w:pos="12960"/>
      </w:tabs>
    </w:pPr>
    <w:rPr>
      <w:rFonts w:ascii="Helvetica" w:eastAsia="ヒラギノ角ゴ Pro W3" w:hAnsi="Helvetica"/>
      <w:color w:val="000000"/>
      <w:lang w:val="de-DE"/>
    </w:rPr>
  </w:style>
  <w:style w:type="paragraph" w:customStyle="1" w:styleId="FreieForm">
    <w:name w:val="Freie Form"/>
    <w:autoRedefine/>
    <w:rPr>
      <w:rFonts w:ascii="Helvetica" w:eastAsia="ヒラギノ角ゴ Pro W3" w:hAnsi="Helvetica"/>
      <w:color w:val="000000"/>
      <w:sz w:val="24"/>
      <w:lang w:val="de-DE"/>
    </w:rPr>
  </w:style>
  <w:style w:type="paragraph" w:customStyle="1" w:styleId="Text">
    <w:name w:val="Text"/>
    <w:rPr>
      <w:rFonts w:ascii="Helvetica" w:eastAsia="ヒラギノ角ゴ Pro W3" w:hAnsi="Helvetica"/>
      <w:color w:val="000000"/>
      <w:sz w:val="24"/>
      <w:lang w:val="de-DE"/>
    </w:rPr>
  </w:style>
  <w:style w:type="paragraph" w:customStyle="1" w:styleId="berschrift21">
    <w:name w:val="Überschrift 21"/>
    <w:next w:val="Text"/>
    <w:pPr>
      <w:keepNext/>
      <w:outlineLvl w:val="1"/>
    </w:pPr>
    <w:rPr>
      <w:rFonts w:ascii="Helvetica" w:eastAsia="ヒラギノ角ゴ Pro W3" w:hAnsi="Helvetica"/>
      <w:b/>
      <w:color w:val="000000"/>
      <w:sz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targetScreenSz w:val="544x37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5" Type="http://schemas.openxmlformats.org/officeDocument/2006/relationships/image" Target="media/image5.png"/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148</Words>
  <Characters>937</Characters>
  <Application>Microsoft Macintosh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Messmer</dc:creator>
  <cp:keywords/>
  <cp:lastModifiedBy>Roland Messmer</cp:lastModifiedBy>
  <cp:revision>2</cp:revision>
  <dcterms:created xsi:type="dcterms:W3CDTF">2015-05-20T14:29:00Z</dcterms:created>
  <dcterms:modified xsi:type="dcterms:W3CDTF">2015-05-20T14:29:00Z</dcterms:modified>
</cp:coreProperties>
</file>